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12" w:rsidRDefault="00FD211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</w:p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643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7643C" w:rsidRPr="00A764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5B5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05466">
        <w:rPr>
          <w:rFonts w:asciiTheme="minorHAnsi" w:hAnsiTheme="minorHAnsi" w:cs="Arial"/>
          <w:b/>
          <w:lang w:val="en-ZA"/>
        </w:rPr>
        <w:t>NEDBANK LIMITED –</w:t>
      </w:r>
      <w:r w:rsidR="00605466">
        <w:rPr>
          <w:rFonts w:asciiTheme="minorHAnsi" w:hAnsiTheme="minorHAnsi" w:cs="Arial"/>
          <w:b/>
          <w:lang w:val="en-ZA"/>
        </w:rPr>
        <w:t xml:space="preserve"> </w:t>
      </w:r>
      <w:r w:rsidRPr="00605466">
        <w:rPr>
          <w:rFonts w:asciiTheme="minorHAnsi" w:hAnsiTheme="minorHAnsi" w:cs="Arial"/>
          <w:b/>
          <w:lang w:val="en-ZA"/>
        </w:rPr>
        <w:t>“NNF035”)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7643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7643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D2112" w:rsidRPr="00FD2112">
        <w:rPr>
          <w:rFonts w:asciiTheme="minorHAnsi" w:hAnsiTheme="minorHAnsi" w:cs="Arial"/>
          <w:highlight w:val="yellow"/>
          <w:lang w:val="en-ZA"/>
        </w:rPr>
        <w:t>4.933</w:t>
      </w:r>
      <w:bookmarkEnd w:id="0"/>
      <w:r w:rsidRPr="00A7643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05466" w:rsidRPr="00A7643C">
        <w:rPr>
          <w:rFonts w:asciiTheme="minorHAnsi" w:hAnsiTheme="minorHAnsi" w:cs="Arial"/>
          <w:highlight w:val="yellow"/>
          <w:lang w:val="en-ZA"/>
        </w:rPr>
        <w:t>25 May 2021 o</w:t>
      </w:r>
      <w:r w:rsidRPr="00A7643C">
        <w:rPr>
          <w:rFonts w:asciiTheme="minorHAnsi" w:hAnsiTheme="minorHAnsi" w:cs="Arial"/>
          <w:highlight w:val="yellow"/>
          <w:lang w:val="en-ZA"/>
        </w:rPr>
        <w:t xml:space="preserve">f </w:t>
      </w:r>
      <w:r w:rsidR="00FD2112">
        <w:rPr>
          <w:rFonts w:asciiTheme="minorHAnsi" w:hAnsiTheme="minorHAnsi" w:cs="Arial"/>
          <w:highlight w:val="yellow"/>
          <w:lang w:val="en-ZA"/>
        </w:rPr>
        <w:t>3.683</w:t>
      </w:r>
      <w:r w:rsidRPr="00A7643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05466" w:rsidRPr="00A7643C">
        <w:rPr>
          <w:rFonts w:asciiTheme="minorHAnsi" w:hAnsiTheme="minorHAnsi" w:cs="Arial"/>
          <w:highlight w:val="yellow"/>
          <w:lang w:val="en-ZA"/>
        </w:rPr>
        <w:t>125</w:t>
      </w:r>
      <w:r w:rsidRPr="00A7643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546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54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5B5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D5B55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5B55" w:rsidRDefault="00FD2112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D5B55"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https://clientportal.jse.co.za/Content/JSEPricingSupplementsItems/NNF035%20PricingSupplement2505.pdf</w:t>
        </w:r>
      </w:hyperlink>
    </w:p>
    <w:p w:rsidR="00ED5B55" w:rsidRPr="00F64748" w:rsidRDefault="00ED5B55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466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5466" w:rsidRPr="00F64748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2A06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42A06" w:rsidRPr="00F64748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1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1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A0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46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43C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B55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11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5B7A03"/>
  <w15:docId w15:val="{8548CBEC-4685-40B6-BDDD-4E25703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C6697C-5A5B-45E5-9381-82EB8D215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8E259-4B29-40E2-B269-96CB30A7587E}"/>
</file>

<file path=customXml/itemProps3.xml><?xml version="1.0" encoding="utf-8"?>
<ds:datastoreItem xmlns:ds="http://schemas.openxmlformats.org/officeDocument/2006/customXml" ds:itemID="{9447CB4E-B6EA-4803-90D9-E526A0E190A8}"/>
</file>

<file path=customXml/itemProps4.xml><?xml version="1.0" encoding="utf-8"?>
<ds:datastoreItem xmlns:ds="http://schemas.openxmlformats.org/officeDocument/2006/customXml" ds:itemID="{B2989CB4-4F0B-44FC-85C7-B969C6256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